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ТИПОВОЙ ДОГОВОР</w:t>
      </w:r>
      <w:r w:rsidR="00BD1CE3">
        <w:rPr>
          <w:rFonts w:ascii="Times New Roman" w:hAnsi="Times New Roman" w:cs="Times New Roman"/>
          <w:sz w:val="24"/>
          <w:szCs w:val="24"/>
        </w:rPr>
        <w:t xml:space="preserve"> №ТСО</w:t>
      </w:r>
      <w:r w:rsidR="00857D69">
        <w:rPr>
          <w:rFonts w:ascii="Times New Roman" w:hAnsi="Times New Roman" w:cs="Times New Roman"/>
          <w:sz w:val="24"/>
          <w:szCs w:val="24"/>
        </w:rPr>
        <w:t>_______________</w:t>
      </w:r>
    </w:p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горячего водоснабжения, отопления</w:t>
      </w:r>
    </w:p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066" w:rsidRPr="00526066" w:rsidRDefault="00526066" w:rsidP="005260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Димитровград           </w:t>
      </w:r>
      <w:r w:rsidRPr="0052606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57D69">
        <w:rPr>
          <w:rFonts w:ascii="Times New Roman" w:hAnsi="Times New Roman" w:cs="Times New Roman"/>
          <w:sz w:val="24"/>
          <w:szCs w:val="24"/>
        </w:rPr>
        <w:t xml:space="preserve">  «___»</w:t>
      </w:r>
      <w:r w:rsidR="009D32E6">
        <w:rPr>
          <w:rFonts w:ascii="Times New Roman" w:hAnsi="Times New Roman" w:cs="Times New Roman"/>
          <w:sz w:val="24"/>
          <w:szCs w:val="24"/>
        </w:rPr>
        <w:t xml:space="preserve"> </w:t>
      </w:r>
      <w:r w:rsidR="00857D69">
        <w:rPr>
          <w:rFonts w:ascii="Times New Roman" w:hAnsi="Times New Roman" w:cs="Times New Roman"/>
          <w:sz w:val="24"/>
          <w:szCs w:val="24"/>
        </w:rPr>
        <w:t>____________</w:t>
      </w:r>
      <w:r w:rsidR="009D32E6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20</w:t>
      </w:r>
      <w:r w:rsidR="00857D69">
        <w:rPr>
          <w:rFonts w:ascii="Times New Roman" w:hAnsi="Times New Roman" w:cs="Times New Roman"/>
          <w:sz w:val="24"/>
          <w:szCs w:val="24"/>
        </w:rPr>
        <w:t>__</w:t>
      </w:r>
      <w:r w:rsidRPr="005260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3D94" w:rsidRDefault="00D83D94" w:rsidP="009D32E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9AB" w:rsidRDefault="00D97AF7" w:rsidP="009D32E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ECC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</w:t>
      </w:r>
      <w:r w:rsidR="009D32E6">
        <w:rPr>
          <w:rFonts w:ascii="Times New Roman" w:hAnsi="Times New Roman" w:cs="Times New Roman"/>
          <w:b/>
          <w:sz w:val="24"/>
          <w:szCs w:val="24"/>
        </w:rPr>
        <w:t>ответственностью «Ресурс</w:t>
      </w:r>
      <w:r w:rsidRPr="00800ECC">
        <w:rPr>
          <w:rFonts w:ascii="Times New Roman" w:hAnsi="Times New Roman" w:cs="Times New Roman"/>
          <w:b/>
          <w:sz w:val="24"/>
          <w:szCs w:val="24"/>
        </w:rPr>
        <w:t>»</w:t>
      </w:r>
      <w:r w:rsidR="00526066" w:rsidRPr="005260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066" w:rsidRPr="00526066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   в   дальнейшем Р</w:t>
      </w:r>
      <w:r w:rsidR="00526066" w:rsidRPr="00526066">
        <w:rPr>
          <w:rFonts w:ascii="Times New Roman" w:hAnsi="Times New Roman" w:cs="Times New Roman"/>
          <w:sz w:val="24"/>
          <w:szCs w:val="24"/>
        </w:rPr>
        <w:t>есурсоснабжающ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526066" w:rsidRPr="0052606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26066" w:rsidRPr="00526066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2E6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9D32E6">
        <w:rPr>
          <w:rFonts w:ascii="Times New Roman" w:hAnsi="Times New Roman" w:cs="Times New Roman"/>
          <w:sz w:val="24"/>
          <w:szCs w:val="24"/>
        </w:rPr>
        <w:t>Байгуллова</w:t>
      </w:r>
      <w:proofErr w:type="spellEnd"/>
      <w:r w:rsidR="009D32E6">
        <w:rPr>
          <w:rFonts w:ascii="Times New Roman" w:hAnsi="Times New Roman" w:cs="Times New Roman"/>
          <w:sz w:val="24"/>
          <w:szCs w:val="24"/>
        </w:rPr>
        <w:t xml:space="preserve"> Рафаэля Николаевича, </w:t>
      </w:r>
      <w:r w:rsidR="00526066" w:rsidRPr="00526066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Устава, с одной стороны, </w:t>
      </w:r>
      <w:r w:rsidR="00526066" w:rsidRPr="00526066">
        <w:rPr>
          <w:rFonts w:ascii="Times New Roman" w:hAnsi="Times New Roman" w:cs="Times New Roman"/>
          <w:sz w:val="24"/>
          <w:szCs w:val="24"/>
        </w:rPr>
        <w:t xml:space="preserve">и </w:t>
      </w:r>
      <w:r w:rsidR="009D32E6">
        <w:rPr>
          <w:rFonts w:ascii="Times New Roman" w:hAnsi="Times New Roman" w:cs="Times New Roman"/>
          <w:sz w:val="24"/>
          <w:szCs w:val="24"/>
        </w:rPr>
        <w:t xml:space="preserve"> </w:t>
      </w:r>
      <w:r w:rsidR="001922A4" w:rsidRPr="001922A4">
        <w:rPr>
          <w:rFonts w:ascii="Times New Roman" w:hAnsi="Times New Roman" w:cs="Times New Roman"/>
          <w:sz w:val="24"/>
          <w:szCs w:val="24"/>
        </w:rPr>
        <w:t>собственник</w:t>
      </w:r>
      <w:r w:rsidR="004B7E24">
        <w:rPr>
          <w:rFonts w:ascii="Times New Roman" w:hAnsi="Times New Roman" w:cs="Times New Roman"/>
          <w:sz w:val="24"/>
          <w:szCs w:val="24"/>
        </w:rPr>
        <w:t xml:space="preserve"> </w:t>
      </w:r>
      <w:r w:rsidR="00526066" w:rsidRPr="00526066">
        <w:rPr>
          <w:rFonts w:ascii="Times New Roman" w:hAnsi="Times New Roman" w:cs="Times New Roman"/>
          <w:sz w:val="24"/>
          <w:szCs w:val="24"/>
        </w:rPr>
        <w:t xml:space="preserve">жилого помещения </w:t>
      </w:r>
      <w:r w:rsidRPr="009D32E6">
        <w:rPr>
          <w:rFonts w:ascii="Times New Roman" w:hAnsi="Times New Roman" w:cs="Times New Roman"/>
          <w:sz w:val="24"/>
          <w:szCs w:val="24"/>
        </w:rPr>
        <w:t>№</w:t>
      </w:r>
      <w:r w:rsidR="00857D69">
        <w:rPr>
          <w:rFonts w:ascii="Times New Roman" w:hAnsi="Times New Roman" w:cs="Times New Roman"/>
          <w:sz w:val="24"/>
          <w:szCs w:val="24"/>
        </w:rPr>
        <w:t>_____</w:t>
      </w:r>
      <w:r w:rsidRPr="009D32E6">
        <w:rPr>
          <w:rFonts w:ascii="Times New Roman" w:hAnsi="Times New Roman" w:cs="Times New Roman"/>
          <w:sz w:val="24"/>
          <w:szCs w:val="24"/>
        </w:rPr>
        <w:t xml:space="preserve"> в </w:t>
      </w:r>
      <w:r w:rsidR="00857D69">
        <w:rPr>
          <w:rFonts w:ascii="Times New Roman" w:hAnsi="Times New Roman" w:cs="Times New Roman"/>
          <w:sz w:val="24"/>
          <w:szCs w:val="24"/>
        </w:rPr>
        <w:t xml:space="preserve">  МКД     №_____</w:t>
      </w:r>
      <w:r w:rsidR="009D32E6" w:rsidRPr="009D32E6">
        <w:rPr>
          <w:rFonts w:ascii="Times New Roman" w:hAnsi="Times New Roman" w:cs="Times New Roman"/>
          <w:sz w:val="24"/>
          <w:szCs w:val="24"/>
        </w:rPr>
        <w:t xml:space="preserve"> по ул.</w:t>
      </w:r>
      <w:r w:rsidR="00CD0E61">
        <w:rPr>
          <w:rFonts w:ascii="Times New Roman" w:hAnsi="Times New Roman" w:cs="Times New Roman"/>
          <w:sz w:val="24"/>
          <w:szCs w:val="24"/>
        </w:rPr>
        <w:t xml:space="preserve"> </w:t>
      </w:r>
      <w:r w:rsidR="00857D6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D32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г. Димитровграде</w:t>
      </w:r>
      <w:proofErr w:type="gramStart"/>
      <w:r w:rsidR="00800ECC">
        <w:rPr>
          <w:rFonts w:ascii="Times New Roman" w:hAnsi="Times New Roman" w:cs="Times New Roman"/>
          <w:sz w:val="24"/>
          <w:szCs w:val="24"/>
        </w:rPr>
        <w:t>,</w:t>
      </w:r>
      <w:r w:rsidR="009D32E6">
        <w:rPr>
          <w:rFonts w:ascii="Times New Roman" w:hAnsi="Times New Roman" w:cs="Times New Roman"/>
          <w:sz w:val="24"/>
          <w:szCs w:val="24"/>
        </w:rPr>
        <w:t xml:space="preserve"> </w:t>
      </w:r>
      <w:r w:rsidR="00857D6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  <w:r w:rsidR="009D32E6">
        <w:rPr>
          <w:rFonts w:ascii="Times New Roman" w:hAnsi="Times New Roman" w:cs="Times New Roman"/>
          <w:sz w:val="24"/>
          <w:szCs w:val="24"/>
        </w:rPr>
        <w:t>:</w:t>
      </w:r>
      <w:r w:rsidR="00800E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57D69" w:rsidRPr="00857D69" w:rsidRDefault="00857D69" w:rsidP="009D32E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57D6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(ФИО собственника)</w:t>
      </w:r>
    </w:p>
    <w:p w:rsidR="00D969AB" w:rsidRDefault="00800ECC" w:rsidP="00800E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446">
        <w:rPr>
          <w:rFonts w:ascii="Times New Roman" w:hAnsi="Times New Roman" w:cs="Times New Roman"/>
          <w:sz w:val="24"/>
          <w:szCs w:val="24"/>
        </w:rPr>
        <w:t>паспорт</w:t>
      </w:r>
      <w:r w:rsidR="009D32E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Pr="006D14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ECC" w:rsidRDefault="00800ECC" w:rsidP="00800E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F24408">
        <w:rPr>
          <w:rFonts w:ascii="Times New Roman" w:hAnsi="Times New Roman" w:cs="Times New Roman"/>
          <w:sz w:val="24"/>
          <w:szCs w:val="24"/>
        </w:rPr>
        <w:t>________________________</w:t>
      </w:r>
      <w:r w:rsidR="00857D69">
        <w:rPr>
          <w:rFonts w:ascii="Times New Roman" w:hAnsi="Times New Roman" w:cs="Times New Roman"/>
          <w:sz w:val="24"/>
          <w:szCs w:val="24"/>
        </w:rPr>
        <w:t>_______________</w:t>
      </w:r>
      <w:r w:rsidR="00D12D49" w:rsidRPr="001E3BD6">
        <w:rPr>
          <w:rFonts w:ascii="Times New Roman" w:hAnsi="Times New Roman" w:cs="Times New Roman"/>
          <w:sz w:val="24"/>
          <w:szCs w:val="24"/>
        </w:rPr>
        <w:fldChar w:fldCharType="begin"/>
      </w:r>
      <w:r w:rsidR="00D12D49" w:rsidRPr="001E3BD6">
        <w:rPr>
          <w:rFonts w:ascii="Times New Roman" w:hAnsi="Times New Roman" w:cs="Times New Roman"/>
          <w:sz w:val="24"/>
          <w:szCs w:val="24"/>
        </w:rPr>
        <w:instrText xml:space="preserve"> MERGEFIELD ИНН </w:instrText>
      </w:r>
      <w:r w:rsidR="00D12D49" w:rsidRPr="001E3BD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4408" w:rsidRDefault="009D32E6" w:rsidP="00800E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</w:t>
      </w:r>
      <w:r w:rsidR="00857D6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00ECC" w:rsidRDefault="00526066" w:rsidP="00800E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дата рождения</w:t>
      </w:r>
      <w:r w:rsidR="00800ECC">
        <w:rPr>
          <w:rFonts w:ascii="Times New Roman" w:hAnsi="Times New Roman" w:cs="Times New Roman"/>
          <w:sz w:val="24"/>
          <w:szCs w:val="24"/>
        </w:rPr>
        <w:t>:</w:t>
      </w:r>
      <w:r w:rsidR="009D32E6">
        <w:rPr>
          <w:rFonts w:ascii="Times New Roman" w:hAnsi="Times New Roman" w:cs="Times New Roman"/>
          <w:sz w:val="24"/>
          <w:szCs w:val="24"/>
        </w:rPr>
        <w:t>_______________</w:t>
      </w:r>
      <w:r w:rsidR="00857D69">
        <w:rPr>
          <w:rFonts w:ascii="Times New Roman" w:hAnsi="Times New Roman" w:cs="Times New Roman"/>
          <w:sz w:val="24"/>
          <w:szCs w:val="24"/>
        </w:rPr>
        <w:t>________________</w:t>
      </w:r>
      <w:r w:rsidR="00800ECC" w:rsidRPr="001E3BD6">
        <w:rPr>
          <w:rFonts w:ascii="Times New Roman" w:hAnsi="Times New Roman" w:cs="Times New Roman"/>
          <w:sz w:val="24"/>
          <w:szCs w:val="24"/>
        </w:rPr>
        <w:t>,</w:t>
      </w:r>
      <w:r w:rsidRPr="001E3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ECC" w:rsidRDefault="00526066" w:rsidP="00800E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место рождения</w:t>
      </w:r>
      <w:r w:rsidR="00800ECC">
        <w:rPr>
          <w:rFonts w:ascii="Times New Roman" w:hAnsi="Times New Roman" w:cs="Times New Roman"/>
          <w:sz w:val="24"/>
          <w:szCs w:val="24"/>
        </w:rPr>
        <w:t>:</w:t>
      </w:r>
      <w:r w:rsidR="009D32E6">
        <w:rPr>
          <w:rFonts w:ascii="Times New Roman" w:hAnsi="Times New Roman" w:cs="Times New Roman"/>
          <w:sz w:val="24"/>
          <w:szCs w:val="24"/>
        </w:rPr>
        <w:t>______________________________</w:t>
      </w:r>
      <w:r w:rsidR="001E3BD6">
        <w:rPr>
          <w:rFonts w:ascii="Times New Roman" w:hAnsi="Times New Roman" w:cs="Times New Roman"/>
          <w:sz w:val="24"/>
          <w:szCs w:val="24"/>
        </w:rPr>
        <w:t>,</w:t>
      </w:r>
    </w:p>
    <w:p w:rsidR="00857D69" w:rsidRDefault="00526066" w:rsidP="00800E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800ECC">
        <w:rPr>
          <w:rFonts w:ascii="Times New Roman" w:hAnsi="Times New Roman" w:cs="Times New Roman"/>
          <w:sz w:val="24"/>
          <w:szCs w:val="24"/>
        </w:rPr>
        <w:t xml:space="preserve">: </w:t>
      </w:r>
      <w:r w:rsidR="009D32E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526066" w:rsidRPr="00526066" w:rsidRDefault="00857D69" w:rsidP="00800E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D32E6">
        <w:rPr>
          <w:rFonts w:ascii="Times New Roman" w:hAnsi="Times New Roman" w:cs="Times New Roman"/>
          <w:sz w:val="24"/>
          <w:szCs w:val="24"/>
        </w:rPr>
        <w:t>,</w:t>
      </w:r>
    </w:p>
    <w:p w:rsidR="00D969AB" w:rsidRDefault="00526066" w:rsidP="00800E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номер телефона</w:t>
      </w:r>
      <w:r w:rsidR="00C65F1E">
        <w:rPr>
          <w:rFonts w:ascii="Times New Roman" w:hAnsi="Times New Roman" w:cs="Times New Roman"/>
          <w:sz w:val="24"/>
          <w:szCs w:val="24"/>
        </w:rPr>
        <w:t>:</w:t>
      </w:r>
      <w:r w:rsidR="001922A4">
        <w:rPr>
          <w:rFonts w:ascii="Times New Roman" w:hAnsi="Times New Roman" w:cs="Times New Roman"/>
          <w:sz w:val="24"/>
          <w:szCs w:val="24"/>
        </w:rPr>
        <w:t xml:space="preserve"> </w:t>
      </w:r>
      <w:r w:rsidR="00857D6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526066">
        <w:rPr>
          <w:rFonts w:ascii="Times New Roman" w:hAnsi="Times New Roman" w:cs="Times New Roman"/>
          <w:sz w:val="24"/>
          <w:szCs w:val="24"/>
        </w:rPr>
        <w:t>,</w:t>
      </w:r>
      <w:r w:rsidR="00D96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344" w:rsidRPr="00873728" w:rsidRDefault="00526066" w:rsidP="00800E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4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3728">
        <w:rPr>
          <w:rFonts w:ascii="Times New Roman" w:hAnsi="Times New Roman" w:cs="Times New Roman"/>
          <w:sz w:val="24"/>
          <w:szCs w:val="24"/>
        </w:rPr>
        <w:t>-</w:t>
      </w:r>
      <w:r w:rsidRPr="00DA44D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="00C65F1E" w:rsidRPr="00873728">
        <w:rPr>
          <w:rFonts w:ascii="Times New Roman" w:hAnsi="Times New Roman" w:cs="Times New Roman"/>
          <w:sz w:val="24"/>
          <w:szCs w:val="24"/>
        </w:rPr>
        <w:t>:</w:t>
      </w:r>
      <w:r w:rsidRPr="00873728">
        <w:rPr>
          <w:rFonts w:ascii="Times New Roman" w:hAnsi="Times New Roman" w:cs="Times New Roman"/>
          <w:sz w:val="24"/>
          <w:szCs w:val="24"/>
        </w:rPr>
        <w:t xml:space="preserve"> </w:t>
      </w:r>
      <w:r w:rsidR="00DA44D5" w:rsidRPr="008737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4408">
        <w:rPr>
          <w:rFonts w:ascii="Times New Roman" w:hAnsi="Times New Roman" w:cs="Times New Roman"/>
          <w:sz w:val="24"/>
          <w:szCs w:val="24"/>
        </w:rPr>
        <w:t>___________________________</w:t>
      </w:r>
      <w:r w:rsidR="00857D69">
        <w:rPr>
          <w:rFonts w:ascii="Times New Roman" w:hAnsi="Times New Roman" w:cs="Times New Roman"/>
          <w:sz w:val="24"/>
          <w:szCs w:val="24"/>
        </w:rPr>
        <w:t>_________________</w:t>
      </w:r>
      <w:r w:rsidRPr="00873728">
        <w:rPr>
          <w:rFonts w:ascii="Times New Roman" w:hAnsi="Times New Roman" w:cs="Times New Roman"/>
          <w:sz w:val="24"/>
          <w:szCs w:val="24"/>
        </w:rPr>
        <w:t>,</w:t>
      </w:r>
      <w:r w:rsidR="00800ECC" w:rsidRPr="00873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F1E" w:rsidRPr="00526066" w:rsidRDefault="00526066" w:rsidP="00800E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D969AB">
        <w:rPr>
          <w:rFonts w:ascii="Times New Roman" w:hAnsi="Times New Roman" w:cs="Times New Roman"/>
          <w:sz w:val="24"/>
          <w:szCs w:val="24"/>
        </w:rPr>
        <w:t>П</w:t>
      </w:r>
      <w:r w:rsidRPr="00526066">
        <w:rPr>
          <w:rFonts w:ascii="Times New Roman" w:hAnsi="Times New Roman" w:cs="Times New Roman"/>
          <w:sz w:val="24"/>
          <w:szCs w:val="24"/>
        </w:rPr>
        <w:t>отребител</w:t>
      </w:r>
      <w:r w:rsidR="00D969AB">
        <w:rPr>
          <w:rFonts w:ascii="Times New Roman" w:hAnsi="Times New Roman" w:cs="Times New Roman"/>
          <w:sz w:val="24"/>
          <w:szCs w:val="24"/>
        </w:rPr>
        <w:t>ь</w:t>
      </w:r>
      <w:r w:rsidRPr="00526066">
        <w:rPr>
          <w:rFonts w:ascii="Times New Roman" w:hAnsi="Times New Roman" w:cs="Times New Roman"/>
          <w:sz w:val="24"/>
          <w:szCs w:val="24"/>
        </w:rPr>
        <w:t xml:space="preserve">, </w:t>
      </w:r>
      <w:r w:rsidR="009D32E6">
        <w:rPr>
          <w:rFonts w:ascii="Times New Roman" w:hAnsi="Times New Roman" w:cs="Times New Roman"/>
          <w:sz w:val="24"/>
          <w:szCs w:val="24"/>
        </w:rPr>
        <w:t>действующ</w:t>
      </w:r>
      <w:r w:rsidR="00857D69">
        <w:rPr>
          <w:rFonts w:ascii="Times New Roman" w:hAnsi="Times New Roman" w:cs="Times New Roman"/>
          <w:sz w:val="24"/>
          <w:szCs w:val="24"/>
        </w:rPr>
        <w:t>ий</w:t>
      </w:r>
      <w:r w:rsidR="009D32E6">
        <w:rPr>
          <w:rFonts w:ascii="Times New Roman" w:hAnsi="Times New Roman" w:cs="Times New Roman"/>
          <w:sz w:val="24"/>
          <w:szCs w:val="24"/>
        </w:rPr>
        <w:t xml:space="preserve"> на основании паспорта</w:t>
      </w:r>
      <w:r w:rsidR="002F4732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CD0E6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53686">
        <w:rPr>
          <w:rFonts w:ascii="Times New Roman" w:hAnsi="Times New Roman" w:cs="Times New Roman"/>
          <w:sz w:val="24"/>
          <w:szCs w:val="24"/>
        </w:rPr>
        <w:t xml:space="preserve">, </w:t>
      </w:r>
      <w:r w:rsidRPr="00526066">
        <w:rPr>
          <w:rFonts w:ascii="Times New Roman" w:hAnsi="Times New Roman" w:cs="Times New Roman"/>
          <w:sz w:val="24"/>
          <w:szCs w:val="24"/>
        </w:rPr>
        <w:t>с другой стороны, совместно именуемые</w:t>
      </w:r>
      <w:r w:rsidR="00800ECC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в дальнейшем сторонами, заключили настоящий договор о нижеследующем:</w:t>
      </w:r>
    </w:p>
    <w:p w:rsidR="00526066" w:rsidRPr="00D83D94" w:rsidRDefault="00526066" w:rsidP="00D83D9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83D94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D83D94" w:rsidRPr="00D83D94" w:rsidRDefault="00D83D94" w:rsidP="00D83D94">
      <w:pPr>
        <w:pStyle w:val="a6"/>
        <w:autoSpaceDE w:val="0"/>
        <w:autoSpaceDN w:val="0"/>
        <w:adjustRightInd w:val="0"/>
        <w:spacing w:after="0"/>
        <w:ind w:left="1080"/>
        <w:outlineLvl w:val="0"/>
        <w:rPr>
          <w:rFonts w:ascii="Times New Roman" w:hAnsi="Times New Roman" w:cs="Times New Roman"/>
          <w:sz w:val="24"/>
          <w:szCs w:val="24"/>
        </w:rPr>
      </w:pPr>
    </w:p>
    <w:p w:rsidR="0039468C" w:rsidRDefault="00526066" w:rsidP="00EF02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1.</w:t>
      </w:r>
      <w:r w:rsidRPr="0052606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26066">
        <w:rPr>
          <w:rFonts w:ascii="Times New Roman" w:hAnsi="Times New Roman" w:cs="Times New Roman"/>
          <w:sz w:val="24"/>
          <w:szCs w:val="24"/>
        </w:rPr>
        <w:t>По  настоящему  договору  ресурсоснабжающая  организация  обязуется</w:t>
      </w:r>
      <w:r w:rsidR="00D969AB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предоставлять   потребителю  коммунальные  услуги</w:t>
      </w:r>
      <w:r w:rsidR="00D969AB">
        <w:rPr>
          <w:rFonts w:ascii="Times New Roman" w:hAnsi="Times New Roman" w:cs="Times New Roman"/>
          <w:sz w:val="24"/>
          <w:szCs w:val="24"/>
        </w:rPr>
        <w:t xml:space="preserve"> горячего водоснабжения  и отопления</w:t>
      </w:r>
      <w:r w:rsidRPr="00526066">
        <w:rPr>
          <w:rFonts w:ascii="Times New Roman" w:hAnsi="Times New Roman" w:cs="Times New Roman"/>
          <w:sz w:val="24"/>
          <w:szCs w:val="24"/>
        </w:rPr>
        <w:t>, в том числе потребляемую при содержании и использовании общего имущества в</w:t>
      </w:r>
      <w:r w:rsidR="00D969AB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много</w:t>
      </w:r>
      <w:r w:rsidR="00D969AB">
        <w:rPr>
          <w:rFonts w:ascii="Times New Roman" w:hAnsi="Times New Roman" w:cs="Times New Roman"/>
          <w:sz w:val="24"/>
          <w:szCs w:val="24"/>
        </w:rPr>
        <w:t>функциональном здании</w:t>
      </w:r>
      <w:r w:rsidRPr="00526066">
        <w:rPr>
          <w:rFonts w:ascii="Times New Roman" w:hAnsi="Times New Roman" w:cs="Times New Roman"/>
          <w:sz w:val="24"/>
          <w:szCs w:val="24"/>
        </w:rPr>
        <w:t xml:space="preserve"> </w:t>
      </w:r>
      <w:r w:rsidR="0039468C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в  случаях,   предусмотренных   законодательством</w:t>
      </w:r>
      <w:r w:rsidR="00D969AB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Российской Федерации (далее - коммунальная услуга), а потребитель обязуется</w:t>
      </w:r>
      <w:r w:rsidR="00D969AB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вносить  ресурсоснабжающей организации плату за коммунальную услугу в сроки</w:t>
      </w:r>
      <w:r w:rsidR="00D969AB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и в порядке,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  установленные  законодательством  Российской  Федерации и</w:t>
      </w:r>
      <w:r w:rsidR="00D969AB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настоящим  договором,  а  также  соблюдать иные требования, предусмотренные</w:t>
      </w:r>
      <w:r w:rsidR="00D969AB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настоящим договором.</w:t>
      </w:r>
    </w:p>
    <w:p w:rsidR="00526066" w:rsidRPr="00526066" w:rsidRDefault="00526066" w:rsidP="0039468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2.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Дата начала предоставления коммунальн</w:t>
      </w:r>
      <w:r w:rsidR="0039468C">
        <w:rPr>
          <w:rFonts w:ascii="Times New Roman" w:hAnsi="Times New Roman" w:cs="Times New Roman"/>
          <w:sz w:val="24"/>
          <w:szCs w:val="24"/>
        </w:rPr>
        <w:t>ой услуги (коммунальных услуг)</w:t>
      </w:r>
      <w:r w:rsidR="001922A4">
        <w:rPr>
          <w:rFonts w:ascii="Times New Roman" w:hAnsi="Times New Roman" w:cs="Times New Roman"/>
          <w:sz w:val="24"/>
          <w:szCs w:val="24"/>
        </w:rPr>
        <w:t xml:space="preserve"> </w:t>
      </w:r>
      <w:r w:rsidR="00857D69">
        <w:rPr>
          <w:rFonts w:ascii="Times New Roman" w:hAnsi="Times New Roman" w:cs="Times New Roman"/>
          <w:sz w:val="24"/>
          <w:szCs w:val="24"/>
        </w:rPr>
        <w:t>«___»__________________20____</w:t>
      </w:r>
      <w:r w:rsidR="001922A4">
        <w:rPr>
          <w:rFonts w:ascii="Times New Roman" w:hAnsi="Times New Roman" w:cs="Times New Roman"/>
          <w:sz w:val="24"/>
          <w:szCs w:val="24"/>
        </w:rPr>
        <w:t>г</w:t>
      </w:r>
      <w:r w:rsidR="00EC2C1F">
        <w:rPr>
          <w:rFonts w:ascii="Times New Roman" w:hAnsi="Times New Roman" w:cs="Times New Roman"/>
          <w:sz w:val="24"/>
          <w:szCs w:val="24"/>
        </w:rPr>
        <w:t>.</w:t>
      </w:r>
      <w:r w:rsidR="00EC2C1F" w:rsidRPr="00526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066" w:rsidRPr="00526066" w:rsidRDefault="00526066" w:rsidP="00B74763">
      <w:pPr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II.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Общие положения</w:t>
      </w:r>
    </w:p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3.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Параметры жилого помещения потреб</w:t>
      </w:r>
      <w:r w:rsidR="00EC2C1F">
        <w:rPr>
          <w:rFonts w:ascii="Times New Roman" w:hAnsi="Times New Roman" w:cs="Times New Roman"/>
          <w:sz w:val="24"/>
          <w:szCs w:val="24"/>
        </w:rPr>
        <w:t xml:space="preserve">ителя: площадь жилого помещения </w:t>
      </w:r>
      <w:r w:rsidR="00857D69">
        <w:rPr>
          <w:rFonts w:ascii="Times New Roman" w:hAnsi="Times New Roman" w:cs="Times New Roman"/>
          <w:sz w:val="24"/>
          <w:szCs w:val="24"/>
        </w:rPr>
        <w:t>_________</w:t>
      </w:r>
      <w:r w:rsidRPr="00526066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5260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, количество комнат </w:t>
      </w:r>
      <w:r w:rsidR="00857D69">
        <w:rPr>
          <w:rFonts w:ascii="Times New Roman" w:hAnsi="Times New Roman" w:cs="Times New Roman"/>
          <w:sz w:val="24"/>
          <w:szCs w:val="24"/>
        </w:rPr>
        <w:t>_______</w:t>
      </w:r>
      <w:r w:rsidRPr="00621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>(далее - жилое помещение потребителя). Количество постоянно проживающих</w:t>
      </w:r>
      <w:r w:rsidR="006214EC" w:rsidRPr="00644BA1">
        <w:rPr>
          <w:rFonts w:ascii="Times New Roman" w:hAnsi="Times New Roman" w:cs="Times New Roman"/>
          <w:sz w:val="24"/>
          <w:szCs w:val="24"/>
        </w:rPr>
        <w:t xml:space="preserve"> </w:t>
      </w:r>
      <w:r w:rsidR="00857D69">
        <w:rPr>
          <w:rFonts w:ascii="Times New Roman" w:hAnsi="Times New Roman" w:cs="Times New Roman"/>
          <w:sz w:val="24"/>
          <w:szCs w:val="24"/>
        </w:rPr>
        <w:t>________</w:t>
      </w:r>
      <w:r w:rsidR="00644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 xml:space="preserve">человек, количество собственников </w:t>
      </w:r>
      <w:r w:rsidR="00857D69">
        <w:rPr>
          <w:rFonts w:ascii="Times New Roman" w:hAnsi="Times New Roman" w:cs="Times New Roman"/>
          <w:sz w:val="24"/>
          <w:szCs w:val="24"/>
        </w:rPr>
        <w:t>_______</w:t>
      </w:r>
      <w:r w:rsidR="00644BA1">
        <w:rPr>
          <w:rFonts w:ascii="Times New Roman" w:hAnsi="Times New Roman" w:cs="Times New Roman"/>
          <w:sz w:val="24"/>
          <w:szCs w:val="24"/>
        </w:rPr>
        <w:t xml:space="preserve"> </w:t>
      </w:r>
      <w:r w:rsidRPr="0052606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4.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Параметры</w:t>
      </w:r>
      <w:r w:rsidR="00EC2C1F">
        <w:rPr>
          <w:rFonts w:ascii="Times New Roman" w:hAnsi="Times New Roman" w:cs="Times New Roman"/>
          <w:sz w:val="24"/>
          <w:szCs w:val="24"/>
        </w:rPr>
        <w:t xml:space="preserve"> МКД</w:t>
      </w:r>
      <w:r w:rsidRPr="00526066">
        <w:rPr>
          <w:rFonts w:ascii="Times New Roman" w:hAnsi="Times New Roman" w:cs="Times New Roman"/>
          <w:sz w:val="24"/>
          <w:szCs w:val="24"/>
        </w:rPr>
        <w:t xml:space="preserve">, в котором расположено жилое помещение потребителя: общая площадь помещений, входящих в состав общего имущества </w:t>
      </w:r>
      <w:r w:rsidR="00500AF5">
        <w:rPr>
          <w:rFonts w:ascii="Times New Roman" w:hAnsi="Times New Roman" w:cs="Times New Roman"/>
          <w:sz w:val="24"/>
          <w:szCs w:val="24"/>
        </w:rPr>
        <w:t xml:space="preserve">- </w:t>
      </w:r>
      <w:r w:rsidR="00857D69">
        <w:rPr>
          <w:rFonts w:ascii="Times New Roman" w:hAnsi="Times New Roman" w:cs="Times New Roman"/>
          <w:sz w:val="24"/>
          <w:szCs w:val="24"/>
        </w:rPr>
        <w:t>_________</w:t>
      </w:r>
      <w:r w:rsidRPr="00526066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5260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; общая площадь жилых и нежилых помещений в </w:t>
      </w:r>
      <w:r w:rsidR="00500AF5">
        <w:rPr>
          <w:rFonts w:ascii="Times New Roman" w:hAnsi="Times New Roman" w:cs="Times New Roman"/>
          <w:sz w:val="24"/>
          <w:szCs w:val="24"/>
        </w:rPr>
        <w:t xml:space="preserve">МКД - </w:t>
      </w:r>
      <w:r w:rsidR="00857D69">
        <w:rPr>
          <w:rFonts w:ascii="Times New Roman" w:hAnsi="Times New Roman" w:cs="Times New Roman"/>
          <w:sz w:val="24"/>
          <w:szCs w:val="24"/>
        </w:rPr>
        <w:t>________________</w:t>
      </w:r>
      <w:r w:rsidRPr="00526066">
        <w:rPr>
          <w:rFonts w:ascii="Times New Roman" w:hAnsi="Times New Roman" w:cs="Times New Roman"/>
          <w:sz w:val="24"/>
          <w:szCs w:val="24"/>
        </w:rPr>
        <w:t xml:space="preserve"> м</w:t>
      </w:r>
      <w:r w:rsidRPr="005260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26066">
        <w:rPr>
          <w:rFonts w:ascii="Times New Roman" w:hAnsi="Times New Roman" w:cs="Times New Roman"/>
          <w:sz w:val="24"/>
          <w:szCs w:val="24"/>
        </w:rPr>
        <w:t>.</w:t>
      </w:r>
    </w:p>
    <w:p w:rsidR="00526066" w:rsidRPr="00526066" w:rsidRDefault="00526066" w:rsidP="00B74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5"/>
      <w:bookmarkEnd w:id="0"/>
      <w:r w:rsidRPr="00EF0244">
        <w:rPr>
          <w:rFonts w:ascii="Times New Roman" w:hAnsi="Times New Roman" w:cs="Times New Roman"/>
          <w:b/>
          <w:sz w:val="24"/>
          <w:szCs w:val="24"/>
        </w:rPr>
        <w:t>5.</w:t>
      </w:r>
      <w:r w:rsidRPr="00526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066">
        <w:rPr>
          <w:rFonts w:ascii="Times New Roman" w:hAnsi="Times New Roman" w:cs="Times New Roman"/>
          <w:sz w:val="24"/>
          <w:szCs w:val="24"/>
        </w:rPr>
        <w:t xml:space="preserve">Доставка платежных документов на оплату коммунальных услуг и уведомлений, предусмотренных </w:t>
      </w:r>
      <w:hyperlink r:id="rId7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</w:t>
      </w:r>
      <w:r w:rsidRPr="00526066">
        <w:rPr>
          <w:rFonts w:ascii="Times New Roman" w:hAnsi="Times New Roman" w:cs="Times New Roman"/>
          <w:sz w:val="24"/>
          <w:szCs w:val="24"/>
        </w:rPr>
        <w:lastRenderedPageBreak/>
        <w:t xml:space="preserve">услуг), для которых </w:t>
      </w:r>
      <w:hyperlink r:id="rId8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 услуг не предусмотрен порядок направления, осуществляется следующим способом (</w:t>
      </w:r>
      <w:proofErr w:type="gramStart"/>
      <w:r w:rsidRPr="0052606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 заполнить):</w:t>
      </w:r>
    </w:p>
    <w:p w:rsidR="00526066" w:rsidRPr="00526066" w:rsidRDefault="00137D8F" w:rsidP="00B74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="00230C02">
        <w:rPr>
          <w:rFonts w:ascii="Times New Roman" w:hAnsi="Times New Roman" w:cs="Times New Roman"/>
          <w:sz w:val="24"/>
          <w:szCs w:val="24"/>
        </w:rPr>
        <w:t>очтовому адресу________________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526066" w:rsidRPr="00BE3F60">
        <w:rPr>
          <w:rFonts w:ascii="Times New Roman" w:hAnsi="Times New Roman" w:cs="Times New Roman"/>
          <w:sz w:val="24"/>
          <w:szCs w:val="24"/>
        </w:rPr>
        <w:t>;</w:t>
      </w:r>
    </w:p>
    <w:p w:rsidR="00526066" w:rsidRPr="00526066" w:rsidRDefault="00526066" w:rsidP="00B74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по адресу электронной почты</w:t>
      </w:r>
      <w:r w:rsidR="00C65F1E">
        <w:rPr>
          <w:rFonts w:ascii="Times New Roman" w:hAnsi="Times New Roman" w:cs="Times New Roman"/>
          <w:sz w:val="24"/>
          <w:szCs w:val="24"/>
        </w:rPr>
        <w:t>:</w:t>
      </w:r>
      <w:r w:rsidRPr="00526066">
        <w:rPr>
          <w:rFonts w:ascii="Times New Roman" w:hAnsi="Times New Roman" w:cs="Times New Roman"/>
          <w:sz w:val="24"/>
          <w:szCs w:val="24"/>
        </w:rPr>
        <w:t xml:space="preserve"> </w:t>
      </w:r>
      <w:r w:rsidR="00D83D94">
        <w:rPr>
          <w:rFonts w:ascii="Times New Roman" w:hAnsi="Times New Roman" w:cs="Times New Roman"/>
          <w:b/>
          <w:sz w:val="24"/>
          <w:szCs w:val="24"/>
        </w:rPr>
        <w:t>____________</w:t>
      </w:r>
      <w:r w:rsidR="00F24408">
        <w:rPr>
          <w:rFonts w:ascii="Times New Roman" w:hAnsi="Times New Roman" w:cs="Times New Roman"/>
          <w:b/>
          <w:sz w:val="24"/>
          <w:szCs w:val="24"/>
        </w:rPr>
        <w:t>__________</w:t>
      </w:r>
      <w:r w:rsidRPr="00526066">
        <w:rPr>
          <w:rFonts w:ascii="Times New Roman" w:hAnsi="Times New Roman" w:cs="Times New Roman"/>
          <w:sz w:val="24"/>
          <w:szCs w:val="24"/>
        </w:rPr>
        <w:t>(без направления копии на бумажном носителе);</w:t>
      </w:r>
    </w:p>
    <w:p w:rsidR="00526066" w:rsidRPr="00526066" w:rsidRDefault="00526066" w:rsidP="00B74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</w:r>
    </w:p>
    <w:p w:rsidR="00526066" w:rsidRPr="00526066" w:rsidRDefault="00526066" w:rsidP="00B74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иной способ, согласованный сторонами</w:t>
      </w:r>
      <w:r w:rsidR="00B74763">
        <w:rPr>
          <w:rFonts w:ascii="Times New Roman" w:hAnsi="Times New Roman" w:cs="Times New Roman"/>
          <w:sz w:val="24"/>
          <w:szCs w:val="24"/>
        </w:rPr>
        <w:t xml:space="preserve">  </w:t>
      </w:r>
      <w:r w:rsidR="00B74763" w:rsidRPr="00B74763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</w:t>
      </w:r>
      <w:r w:rsidRPr="00B7476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отправления ресурсоснабжающей организацией на адрес электронной почты, предоставленный потребителем;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 xml:space="preserve"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</w:t>
      </w:r>
      <w:r w:rsidRPr="00EF0244">
        <w:rPr>
          <w:rFonts w:ascii="Times New Roman" w:hAnsi="Times New Roman" w:cs="Times New Roman"/>
          <w:color w:val="FF0000"/>
          <w:sz w:val="24"/>
          <w:szCs w:val="24"/>
        </w:rPr>
        <w:t>____________________</w:t>
      </w:r>
      <w:r w:rsidRPr="00526066">
        <w:rPr>
          <w:rFonts w:ascii="Times New Roman" w:hAnsi="Times New Roman" w:cs="Times New Roman"/>
          <w:sz w:val="24"/>
          <w:szCs w:val="24"/>
        </w:rPr>
        <w:t>.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6.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Расчетным периодом для оплаты коммунальных услуг является 1 календарный месяц (далее - расчет</w:t>
      </w:r>
      <w:r w:rsidR="00EF0244">
        <w:rPr>
          <w:rFonts w:ascii="Times New Roman" w:hAnsi="Times New Roman" w:cs="Times New Roman"/>
          <w:sz w:val="24"/>
          <w:szCs w:val="24"/>
        </w:rPr>
        <w:t>ный период).</w:t>
      </w:r>
    </w:p>
    <w:p w:rsidR="00526066" w:rsidRPr="00526066" w:rsidRDefault="00526066" w:rsidP="00EF0244">
      <w:pPr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III.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Обязанности и права сторон</w:t>
      </w:r>
    </w:p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7.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Ресурсоснабжающая организация обязана: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9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066">
        <w:rPr>
          <w:rFonts w:ascii="Times New Roman" w:hAnsi="Times New Roman" w:cs="Times New Roman"/>
          <w:sz w:val="24"/>
          <w:szCs w:val="24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 состояния указанных приборов учета и </w:t>
      </w:r>
      <w:proofErr w:type="gramStart"/>
      <w:r w:rsidRPr="00526066">
        <w:rPr>
          <w:rFonts w:ascii="Times New Roman" w:hAnsi="Times New Roman" w:cs="Times New Roman"/>
          <w:sz w:val="24"/>
          <w:szCs w:val="24"/>
        </w:rPr>
        <w:t>достоверности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 предоставленных потребителем сведений об их показаниях в порядке, предусмотренном </w:t>
      </w:r>
      <w:hyperlink r:id="rId10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пунктами 82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85(3)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066">
        <w:rPr>
          <w:rFonts w:ascii="Times New Roman" w:hAnsi="Times New Roman" w:cs="Times New Roman"/>
          <w:sz w:val="24"/>
          <w:szCs w:val="24"/>
        </w:rPr>
        <w:t xml:space="preserve">г) принимать в порядке и сроки, которые установлены </w:t>
      </w:r>
      <w:hyperlink r:id="rId12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  <w:proofErr w:type="gramEnd"/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55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526066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Федерации.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8.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Ресурсоснабжающая организация имеет право: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066">
        <w:rPr>
          <w:rFonts w:ascii="Times New Roman" w:hAnsi="Times New Roman" w:cs="Times New Roman"/>
          <w:sz w:val="24"/>
          <w:szCs w:val="24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</w:t>
      </w:r>
      <w:r w:rsidRPr="00526066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r:id="rId13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пунктом 56(1)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  <w:proofErr w:type="gramEnd"/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4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подпунктом "е" пункта 32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9.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Потребитель обязан: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066">
        <w:rPr>
          <w:rFonts w:ascii="Times New Roman" w:hAnsi="Times New Roman" w:cs="Times New Roman"/>
          <w:sz w:val="24"/>
          <w:szCs w:val="24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 неисправностей, пожара и аварий;</w:t>
      </w:r>
    </w:p>
    <w:p w:rsidR="00FC13B1" w:rsidRDefault="00FC13B1" w:rsidP="00FC13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3B1">
        <w:rPr>
          <w:rFonts w:ascii="Times New Roman" w:hAnsi="Times New Roman" w:cs="Times New Roman"/>
          <w:sz w:val="24"/>
          <w:szCs w:val="24"/>
        </w:rPr>
        <w:t xml:space="preserve">в) обеспечить оснащение жилого помещения приборами учета (горячей воды),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</w:t>
      </w:r>
      <w:r w:rsidRPr="00526066">
        <w:rPr>
          <w:rFonts w:ascii="Times New Roman" w:hAnsi="Times New Roman" w:cs="Times New Roman"/>
          <w:sz w:val="24"/>
          <w:szCs w:val="24"/>
        </w:rPr>
        <w:t>возможности для установки таких приборов учета;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066">
        <w:rPr>
          <w:rFonts w:ascii="Times New Roman" w:hAnsi="Times New Roman" w:cs="Times New Roman"/>
          <w:sz w:val="24"/>
          <w:szCs w:val="24"/>
        </w:rPr>
        <w:t xml:space="preserve">г) в случае выхода прибора учета из строя (неисправности), в том числе </w:t>
      </w:r>
      <w:proofErr w:type="spellStart"/>
      <w:r w:rsidRPr="00526066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Pr="00526066">
        <w:rPr>
          <w:rFonts w:ascii="Times New Roman" w:hAnsi="Times New Roman" w:cs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526066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526066">
        <w:rPr>
          <w:rFonts w:ascii="Times New Roman" w:hAnsi="Times New Roman" w:cs="Times New Roman"/>
          <w:sz w:val="24"/>
          <w:szCs w:val="24"/>
        </w:rP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  <w:proofErr w:type="gramEnd"/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 xml:space="preserve">д) в случае, если требуется проведение демонтажа прибора учета, известить ресурсоснабжающую организацию не </w:t>
      </w:r>
      <w:proofErr w:type="gramStart"/>
      <w:r w:rsidRPr="0052606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 xml:space="preserve">и) не осуществлять действия, предусмотренные </w:t>
      </w:r>
      <w:hyperlink r:id="rId15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пунктом 35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526066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Федерации.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10.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Потребитель имеет право: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lastRenderedPageBreak/>
        <w:t>а) получать в необходимых объемах коммунальную услугу надлежащего качества;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r:id="rId16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:rsidR="00EF0244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526066" w:rsidRPr="00526066" w:rsidRDefault="00526066" w:rsidP="00E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е) осуществлять иные права, предусмотренные законодательством Российской Федерации.</w:t>
      </w:r>
    </w:p>
    <w:p w:rsidR="00526066" w:rsidRPr="00526066" w:rsidRDefault="00526066" w:rsidP="00EF0244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IV.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Учет объема (количества) коммунальной услуги,</w:t>
      </w:r>
    </w:p>
    <w:p w:rsidR="00526066" w:rsidRPr="00526066" w:rsidRDefault="00526066" w:rsidP="00EF0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26066">
        <w:rPr>
          <w:rFonts w:ascii="Times New Roman" w:hAnsi="Times New Roman" w:cs="Times New Roman"/>
          <w:sz w:val="24"/>
          <w:szCs w:val="24"/>
        </w:rPr>
        <w:t>предоставленной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 потребителю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11.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12.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526066" w:rsidRPr="00526066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13.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526066" w:rsidRPr="00526066" w:rsidRDefault="00526066" w:rsidP="00BA472D">
      <w:pPr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V.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Размер платы за коммунальную услугу и порядок расчетов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14.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15.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16.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Потребитель вправе осуществлять предварительную оплату коммунальных услуг в счет будущих расчетных периодов.</w:t>
      </w:r>
    </w:p>
    <w:p w:rsidR="00FC13B1" w:rsidRPr="00FC13B1" w:rsidRDefault="00FC13B1" w:rsidP="00FC13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3B1">
        <w:rPr>
          <w:rFonts w:ascii="Times New Roman" w:hAnsi="Times New Roman" w:cs="Times New Roman"/>
          <w:b/>
          <w:sz w:val="24"/>
          <w:szCs w:val="24"/>
        </w:rPr>
        <w:t>17.</w:t>
      </w:r>
      <w:r w:rsidRPr="00FC13B1">
        <w:rPr>
          <w:rFonts w:ascii="Times New Roman" w:hAnsi="Times New Roman" w:cs="Times New Roman"/>
          <w:sz w:val="24"/>
          <w:szCs w:val="24"/>
        </w:rPr>
        <w:t xml:space="preserve"> Пункт исключен, как не относящийся к коммунальным услугам ГВС и отопление. </w:t>
      </w:r>
    </w:p>
    <w:p w:rsidR="00526066" w:rsidRPr="00526066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18.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r:id="rId17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услуг.</w:t>
      </w:r>
    </w:p>
    <w:p w:rsidR="00BA472D" w:rsidRDefault="00526066" w:rsidP="00BA472D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VI.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Ограничение, приостановление, возобновление</w:t>
      </w:r>
      <w:r w:rsidR="00BA4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066" w:rsidRPr="00526066" w:rsidRDefault="00526066" w:rsidP="00BA472D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предоставления коммунальной услуги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19.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lastRenderedPageBreak/>
        <w:t>20.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21.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:rsidR="00526066" w:rsidRPr="00526066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244">
        <w:rPr>
          <w:rFonts w:ascii="Times New Roman" w:hAnsi="Times New Roman" w:cs="Times New Roman"/>
          <w:b/>
          <w:sz w:val="24"/>
          <w:szCs w:val="24"/>
        </w:rPr>
        <w:t>22.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526066" w:rsidRPr="00526066" w:rsidRDefault="00526066" w:rsidP="00BA472D">
      <w:pPr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VII.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Ответственность сторон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23.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24.</w:t>
      </w:r>
      <w:r w:rsidRPr="00526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066">
        <w:rPr>
          <w:rFonts w:ascii="Times New Roman" w:hAnsi="Times New Roman" w:cs="Times New Roman"/>
          <w:sz w:val="24"/>
          <w:szCs w:val="24"/>
        </w:rPr>
        <w:t>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</w:t>
      </w:r>
      <w:proofErr w:type="gramEnd"/>
      <w:r w:rsidRPr="00526066">
        <w:rPr>
          <w:rFonts w:ascii="Times New Roman" w:hAnsi="Times New Roman" w:cs="Times New Roman"/>
          <w:sz w:val="24"/>
          <w:szCs w:val="24"/>
        </w:rPr>
        <w:t xml:space="preserve">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066">
        <w:rPr>
          <w:rFonts w:ascii="Times New Roman" w:hAnsi="Times New Roman" w:cs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  <w:proofErr w:type="gramEnd"/>
    </w:p>
    <w:p w:rsidR="00526066" w:rsidRPr="00526066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25.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:rsidR="00526066" w:rsidRPr="00526066" w:rsidRDefault="00526066" w:rsidP="00BA472D">
      <w:pPr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VIII.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Порядок разрешения споров</w:t>
      </w:r>
    </w:p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26.</w:t>
      </w:r>
      <w:r w:rsidRPr="00526066">
        <w:rPr>
          <w:rFonts w:ascii="Times New Roman" w:hAnsi="Times New Roman" w:cs="Times New Roman"/>
          <w:sz w:val="24"/>
          <w:szCs w:val="24"/>
        </w:rPr>
        <w:t xml:space="preserve">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066" w:rsidRPr="00526066" w:rsidRDefault="00526066" w:rsidP="00BA47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IX.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Действие, изменение и расторжение договора</w:t>
      </w:r>
    </w:p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27.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в порядке и сроки, которые установлены законодательством Российской Федерации.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28.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29.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Настоящий договор заключен в соответствии с положениями федеральных законов и иных нормативно-правовых актов Российской Федерации. </w:t>
      </w:r>
      <w:proofErr w:type="gramStart"/>
      <w:r w:rsidRPr="00526066">
        <w:rPr>
          <w:rFonts w:ascii="Times New Roman" w:hAnsi="Times New Roman" w:cs="Times New Roman"/>
          <w:sz w:val="24"/>
          <w:szCs w:val="24"/>
        </w:rPr>
        <w:t xml:space="preserve">В случае принятия после заключения </w:t>
      </w:r>
      <w:r w:rsidRPr="00526066">
        <w:rPr>
          <w:rFonts w:ascii="Times New Roman" w:hAnsi="Times New Roman" w:cs="Times New Roman"/>
          <w:sz w:val="24"/>
          <w:szCs w:val="24"/>
        </w:rPr>
        <w:lastRenderedPageBreak/>
        <w:t>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proofErr w:type="gramEnd"/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30.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Информация об изменении условий настоящего договора доводится до сведения потребителя способами, предусмотренными </w:t>
      </w:r>
      <w:hyperlink w:anchor="Par55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пунктом 5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A472D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066">
        <w:rPr>
          <w:rFonts w:ascii="Times New Roman" w:hAnsi="Times New Roman" w:cs="Times New Roman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526066" w:rsidRPr="00526066" w:rsidRDefault="00526066" w:rsidP="00BA4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31.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потребителя, за исключением указанных в </w:t>
      </w:r>
      <w:hyperlink r:id="rId18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19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26066">
        <w:rPr>
          <w:rFonts w:ascii="Times New Roman" w:hAnsi="Times New Roman" w:cs="Times New Roman"/>
          <w:sz w:val="24"/>
          <w:szCs w:val="24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20" w:history="1">
        <w:r w:rsidRPr="0052606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26066">
        <w:rPr>
          <w:rFonts w:ascii="Times New Roman" w:hAnsi="Times New Roman" w:cs="Times New Roman"/>
          <w:sz w:val="24"/>
          <w:szCs w:val="24"/>
        </w:rPr>
        <w:t>.</w:t>
      </w:r>
    </w:p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066" w:rsidRPr="00526066" w:rsidRDefault="00526066" w:rsidP="00BA47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X.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Заключительные положения</w:t>
      </w:r>
    </w:p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066" w:rsidRPr="00526066" w:rsidRDefault="00526066" w:rsidP="00526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</w:rPr>
        <w:t>32.</w:t>
      </w:r>
      <w:r w:rsidRPr="00526066">
        <w:rPr>
          <w:rFonts w:ascii="Times New Roman" w:hAnsi="Times New Roman" w:cs="Times New Roman"/>
          <w:sz w:val="24"/>
          <w:szCs w:val="24"/>
        </w:rPr>
        <w:t xml:space="preserve">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A24132" w:rsidRDefault="00A24132" w:rsidP="00BA4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72D" w:rsidRDefault="00BA472D" w:rsidP="00BA4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BA472D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BA472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5070"/>
      </w:tblGrid>
      <w:tr w:rsidR="00D56F1B" w:rsidTr="00D56F1B">
        <w:tc>
          <w:tcPr>
            <w:tcW w:w="4953" w:type="dxa"/>
          </w:tcPr>
          <w:p w:rsidR="00BA472D" w:rsidRPr="009D208E" w:rsidRDefault="00BA472D" w:rsidP="00BE3F60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08E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Ресурсоснабжающая</w:t>
            </w:r>
            <w:proofErr w:type="spellEnd"/>
            <w:r w:rsidRPr="009D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организация:</w:t>
            </w:r>
          </w:p>
          <w:p w:rsidR="00BA472D" w:rsidRPr="009D208E" w:rsidRDefault="00BA472D" w:rsidP="00BE3F60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</w:t>
            </w:r>
            <w:r w:rsidR="00AD5E86">
              <w:rPr>
                <w:rFonts w:ascii="Times New Roman" w:hAnsi="Times New Roman" w:cs="Times New Roman"/>
                <w:b/>
                <w:sz w:val="24"/>
                <w:szCs w:val="24"/>
              </w:rPr>
              <w:t>нной ответственностью «Ресурс</w:t>
            </w:r>
            <w:r w:rsidRPr="009D20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070" w:type="dxa"/>
          </w:tcPr>
          <w:p w:rsidR="00D933E9" w:rsidRDefault="00BA472D" w:rsidP="00F24408">
            <w:pPr>
              <w:pStyle w:val="ConsPlusNonformat"/>
              <w:tabs>
                <w:tab w:val="left" w:pos="0"/>
              </w:tabs>
              <w:jc w:val="both"/>
            </w:pPr>
            <w:r w:rsidRPr="009D208E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Потребитель:</w:t>
            </w:r>
            <w:r w:rsidR="00D933E9">
              <w:t xml:space="preserve"> </w:t>
            </w:r>
          </w:p>
          <w:p w:rsidR="00BA472D" w:rsidRDefault="00857D69" w:rsidP="00F24408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857D69" w:rsidRPr="00F24408" w:rsidRDefault="00857D69" w:rsidP="00F24408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</w:tc>
      </w:tr>
      <w:tr w:rsidR="00D56F1B" w:rsidRPr="00873728" w:rsidTr="00D56F1B">
        <w:tc>
          <w:tcPr>
            <w:tcW w:w="4953" w:type="dxa"/>
          </w:tcPr>
          <w:p w:rsidR="00AD5E86" w:rsidRPr="00AD5E86" w:rsidRDefault="007353E9" w:rsidP="00AD5E86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</w:t>
            </w:r>
            <w:r w:rsidR="00AD5E86" w:rsidRPr="00AD5E86">
              <w:rPr>
                <w:rFonts w:ascii="Times New Roman" w:hAnsi="Times New Roman" w:cs="Times New Roman"/>
                <w:sz w:val="24"/>
                <w:szCs w:val="24"/>
              </w:rPr>
              <w:t xml:space="preserve">дрес: </w:t>
            </w:r>
          </w:p>
          <w:p w:rsidR="00AD5E86" w:rsidRPr="00AD5E86" w:rsidRDefault="00AD5E86" w:rsidP="00AD5E86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E86">
              <w:rPr>
                <w:rFonts w:ascii="Times New Roman" w:hAnsi="Times New Roman" w:cs="Times New Roman"/>
                <w:sz w:val="24"/>
                <w:szCs w:val="24"/>
              </w:rPr>
              <w:t xml:space="preserve">Россия, 433513, Ульяновская область, </w:t>
            </w:r>
            <w:proofErr w:type="spellStart"/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имитровград</w:t>
            </w:r>
            <w:proofErr w:type="spellEnd"/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,  пр. Автостроителей, 78</w:t>
            </w:r>
          </w:p>
          <w:p w:rsidR="007353E9" w:rsidRDefault="00AD5E86" w:rsidP="00AD5E86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ИНН 7302027033</w:t>
            </w:r>
          </w:p>
          <w:p w:rsidR="007353E9" w:rsidRDefault="007353E9" w:rsidP="00AD5E86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730201001</w:t>
            </w:r>
          </w:p>
          <w:p w:rsidR="007353E9" w:rsidRDefault="00AD5E86" w:rsidP="00AD5E86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ОГРН 1047300100605</w:t>
            </w:r>
          </w:p>
          <w:p w:rsidR="00AD5E86" w:rsidRPr="00AD5E86" w:rsidRDefault="00AD5E86" w:rsidP="00AD5E86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ОКВЭД 35.30.14, ОКПО 25464203,</w:t>
            </w:r>
          </w:p>
          <w:p w:rsidR="00AD5E86" w:rsidRPr="00AD5E86" w:rsidRDefault="00AD5E86" w:rsidP="00AD5E86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/счет 40702810303000032972 ПРИВОЛЖСКИЙ Ф-Л ПАО "ПРОМСВЯЗЬБАНК"</w:t>
            </w:r>
          </w:p>
          <w:p w:rsidR="007353E9" w:rsidRDefault="00AD5E86" w:rsidP="00AD5E86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к/с 30101810700000000803</w:t>
            </w:r>
          </w:p>
          <w:p w:rsidR="00AD5E86" w:rsidRPr="00AD5E86" w:rsidRDefault="00AD5E86" w:rsidP="00AD5E86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БИК 042202803</w:t>
            </w:r>
          </w:p>
          <w:p w:rsidR="00AD5E86" w:rsidRPr="00AD5E86" w:rsidRDefault="00AD5E86" w:rsidP="00AD5E86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E86">
              <w:rPr>
                <w:rFonts w:ascii="Times New Roman" w:hAnsi="Times New Roman" w:cs="Times New Roman"/>
                <w:sz w:val="24"/>
                <w:szCs w:val="24"/>
              </w:rPr>
              <w:t>тел./факс 8(84235) 4-56-50, 4-56-51,  4-56-52</w:t>
            </w:r>
          </w:p>
          <w:p w:rsidR="00AD5E86" w:rsidRPr="001922A4" w:rsidRDefault="00AD5E86" w:rsidP="00AD5E86">
            <w:pPr>
              <w:pStyle w:val="ConsPlusNorma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resurs06@rambler.ru,  </w:t>
            </w:r>
          </w:p>
          <w:p w:rsidR="00BA472D" w:rsidRPr="00AD5E86" w:rsidRDefault="00AD5E86" w:rsidP="00AD5E86">
            <w:pPr>
              <w:pStyle w:val="ConsPlusNorma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resurs-tranzit@bk.ru</w:t>
            </w:r>
          </w:p>
        </w:tc>
        <w:tc>
          <w:tcPr>
            <w:tcW w:w="5070" w:type="dxa"/>
          </w:tcPr>
          <w:p w:rsidR="00702CE7" w:rsidRDefault="007237E9" w:rsidP="00D5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AD5E8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AD5E86" w:rsidRDefault="00AD5E86" w:rsidP="00D5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56F1B" w:rsidRPr="00702CE7" w:rsidRDefault="00D56F1B" w:rsidP="00D5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70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3E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842F6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702CE7" w:rsidRPr="00702CE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02CE7" w:rsidRPr="00702CE7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ИНН </w:instrText>
            </w:r>
            <w:r w:rsidR="00702CE7" w:rsidRPr="00702CE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0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55BC" w:rsidRPr="00702CE7" w:rsidRDefault="005055BC" w:rsidP="005055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CE7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  <w:r w:rsidR="00AD5E8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842F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D5E86" w:rsidRDefault="005055BC" w:rsidP="005055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CE7">
              <w:rPr>
                <w:rFonts w:ascii="Times New Roman" w:hAnsi="Times New Roman" w:cs="Times New Roman"/>
                <w:sz w:val="24"/>
                <w:szCs w:val="24"/>
              </w:rPr>
              <w:t>место рождения:</w:t>
            </w:r>
            <w:r w:rsidR="00AD5E8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842F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055BC" w:rsidRPr="00702CE7" w:rsidRDefault="00AD5E86" w:rsidP="005055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="005055BC" w:rsidRPr="0070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55BC" w:rsidRDefault="005055BC" w:rsidP="005055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CE7"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  <w:r w:rsidR="00AD5E8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842F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D5E86" w:rsidRDefault="00AD5E86" w:rsidP="005055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7353E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842F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42F60" w:rsidRDefault="00842F60" w:rsidP="005055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7353E9" w:rsidRDefault="007353E9" w:rsidP="00735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Pr="00702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353E9" w:rsidRDefault="007353E9" w:rsidP="00735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842F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42F60" w:rsidRPr="00702CE7" w:rsidRDefault="00842F60" w:rsidP="00735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7353E9" w:rsidRPr="00702CE7" w:rsidRDefault="007353E9" w:rsidP="005055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F1B" w:rsidRDefault="00D56F1B" w:rsidP="00716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66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  <w:r w:rsidR="00AD5E8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7353E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A472D" w:rsidRPr="00AD5E86" w:rsidRDefault="00DA44D5" w:rsidP="00873728">
            <w:pPr>
              <w:pStyle w:val="ConsPlusNorma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7E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</w:t>
            </w:r>
            <w:r w:rsidRPr="00AD5E86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  <w:r w:rsidRPr="007237E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mail</w:t>
            </w:r>
            <w:r w:rsidRPr="00AD5E8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D56F1B" w:rsidRPr="00AD5E8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873728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</w:t>
            </w:r>
            <w:r w:rsidR="007353E9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</w:t>
            </w:r>
            <w:r w:rsidRPr="00AD5E8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6F1B" w:rsidTr="00D56F1B">
        <w:tc>
          <w:tcPr>
            <w:tcW w:w="4953" w:type="dxa"/>
          </w:tcPr>
          <w:p w:rsidR="001764CE" w:rsidRPr="00F24998" w:rsidRDefault="001764CE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2D" w:rsidRDefault="00AD5E86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BA472D" w:rsidRDefault="00BA472D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2D" w:rsidRDefault="00BA472D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2D" w:rsidRDefault="00BA472D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D56F1B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Pr="0067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E86">
              <w:rPr>
                <w:rFonts w:ascii="Times New Roman" w:hAnsi="Times New Roman" w:cs="Times New Roman"/>
                <w:sz w:val="24"/>
                <w:szCs w:val="24"/>
              </w:rPr>
              <w:t>Р.Н.Байгуллов</w:t>
            </w:r>
            <w:proofErr w:type="spellEnd"/>
            <w:r w:rsidRPr="0067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72D" w:rsidRDefault="00BA472D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BA472D" w:rsidRDefault="00BA472D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28" w:rsidRDefault="00C95617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72D" w:rsidRDefault="00BA472D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2D" w:rsidRDefault="00BA472D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72D" w:rsidRDefault="00857D69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  <w:p w:rsidR="00BA472D" w:rsidRDefault="00BA472D" w:rsidP="00BE3F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72D" w:rsidRDefault="00BA472D" w:rsidP="005055B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A472D" w:rsidSect="00857D69">
      <w:pgSz w:w="11905" w:h="16838"/>
      <w:pgMar w:top="567" w:right="567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30A8"/>
    <w:multiLevelType w:val="multilevel"/>
    <w:tmpl w:val="2B803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42F45997"/>
    <w:multiLevelType w:val="hybridMultilevel"/>
    <w:tmpl w:val="A412BAA2"/>
    <w:lvl w:ilvl="0" w:tplc="BE4632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66"/>
    <w:rsid w:val="00001212"/>
    <w:rsid w:val="000E710F"/>
    <w:rsid w:val="00137D8F"/>
    <w:rsid w:val="00156DD5"/>
    <w:rsid w:val="001764CE"/>
    <w:rsid w:val="001922A4"/>
    <w:rsid w:val="001A4651"/>
    <w:rsid w:val="001E3BD6"/>
    <w:rsid w:val="00212578"/>
    <w:rsid w:val="00230C02"/>
    <w:rsid w:val="002F4732"/>
    <w:rsid w:val="002F6340"/>
    <w:rsid w:val="0039468C"/>
    <w:rsid w:val="004B7E24"/>
    <w:rsid w:val="00500AF5"/>
    <w:rsid w:val="005055BC"/>
    <w:rsid w:val="00526066"/>
    <w:rsid w:val="005917A4"/>
    <w:rsid w:val="005D5899"/>
    <w:rsid w:val="005F05D3"/>
    <w:rsid w:val="006007D2"/>
    <w:rsid w:val="006130CC"/>
    <w:rsid w:val="006214EC"/>
    <w:rsid w:val="00621C5D"/>
    <w:rsid w:val="00644BA1"/>
    <w:rsid w:val="006D1446"/>
    <w:rsid w:val="00702CE7"/>
    <w:rsid w:val="00714194"/>
    <w:rsid w:val="007166C1"/>
    <w:rsid w:val="007237E9"/>
    <w:rsid w:val="007353E9"/>
    <w:rsid w:val="007C19F2"/>
    <w:rsid w:val="007D3338"/>
    <w:rsid w:val="00800ECC"/>
    <w:rsid w:val="00814E9B"/>
    <w:rsid w:val="00842F60"/>
    <w:rsid w:val="00857019"/>
    <w:rsid w:val="00857D69"/>
    <w:rsid w:val="00873728"/>
    <w:rsid w:val="00890F35"/>
    <w:rsid w:val="008B2344"/>
    <w:rsid w:val="008E78CA"/>
    <w:rsid w:val="009A1B19"/>
    <w:rsid w:val="009D208E"/>
    <w:rsid w:val="009D32E6"/>
    <w:rsid w:val="00A24132"/>
    <w:rsid w:val="00A57AB2"/>
    <w:rsid w:val="00AC2558"/>
    <w:rsid w:val="00AD5E86"/>
    <w:rsid w:val="00B21074"/>
    <w:rsid w:val="00B349F9"/>
    <w:rsid w:val="00B74763"/>
    <w:rsid w:val="00BA472D"/>
    <w:rsid w:val="00BC2E7F"/>
    <w:rsid w:val="00BD1CE3"/>
    <w:rsid w:val="00BE3F60"/>
    <w:rsid w:val="00C507D2"/>
    <w:rsid w:val="00C65F1E"/>
    <w:rsid w:val="00C822CA"/>
    <w:rsid w:val="00C84AC3"/>
    <w:rsid w:val="00C95617"/>
    <w:rsid w:val="00CC1303"/>
    <w:rsid w:val="00CD0E61"/>
    <w:rsid w:val="00CD4B4C"/>
    <w:rsid w:val="00CD5E3B"/>
    <w:rsid w:val="00CD6699"/>
    <w:rsid w:val="00D03E76"/>
    <w:rsid w:val="00D12D49"/>
    <w:rsid w:val="00D24075"/>
    <w:rsid w:val="00D56F1B"/>
    <w:rsid w:val="00D83D94"/>
    <w:rsid w:val="00D933E9"/>
    <w:rsid w:val="00D969AB"/>
    <w:rsid w:val="00D97AF7"/>
    <w:rsid w:val="00DA44D5"/>
    <w:rsid w:val="00EA3DA7"/>
    <w:rsid w:val="00EC2C1F"/>
    <w:rsid w:val="00EC4D3F"/>
    <w:rsid w:val="00EF0244"/>
    <w:rsid w:val="00F0442E"/>
    <w:rsid w:val="00F15464"/>
    <w:rsid w:val="00F24408"/>
    <w:rsid w:val="00F24998"/>
    <w:rsid w:val="00F53686"/>
    <w:rsid w:val="00FC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7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47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A4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2C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3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7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47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A4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2C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2916C019D1EF7E67B2425D7CBE65EE3CDB8FBF09262CB3290DC4B000F2750ABBFE012702D7AFE4A1F5051DB71E0BDCF67DC05FC922F060pBa8F" TargetMode="External"/><Relationship Id="rId13" Type="http://schemas.openxmlformats.org/officeDocument/2006/relationships/hyperlink" Target="consultantplus://offline/ref=CF2916C019D1EF7E67B2425D7CBE65EE3CDB8FBF09262CB3290DC4B000F2750ABBFE012702D6ADE1A2F5051DB71E0BDCF67DC05FC922F060pBa8F" TargetMode="External"/><Relationship Id="rId18" Type="http://schemas.openxmlformats.org/officeDocument/2006/relationships/hyperlink" Target="consultantplus://offline/ref=CF2916C019D1EF7E67B2425D7CBE65EE3CDB8FBF09262CB3290DC4B000F2750ABBFE012702D7AFE0A6F5051DB71E0BDCF67DC05FC922F060pBa8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F2916C019D1EF7E67B2425D7CBE65EE3CDB8FBF09262CB3290DC4B000F2750ABBFE012702D7AFE4A1F5051DB71E0BDCF67DC05FC922F060pBa8F" TargetMode="External"/><Relationship Id="rId12" Type="http://schemas.openxmlformats.org/officeDocument/2006/relationships/hyperlink" Target="consultantplus://offline/ref=CF2916C019D1EF7E67B2425D7CBE65EE3CDB8FBF09262CB3290DC4B000F2750ABBFE012702D7AFE4A1F5051DB71E0BDCF67DC05FC922F060pBa8F" TargetMode="External"/><Relationship Id="rId17" Type="http://schemas.openxmlformats.org/officeDocument/2006/relationships/hyperlink" Target="consultantplus://offline/ref=CF2916C019D1EF7E67B2425D7CBE65EE3CDB8FBF09262CB3290DC4B000F2750ABBFE012702D7AFE4A1F5051DB71E0BDCF67DC05FC922F060pBa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2916C019D1EF7E67B2425D7CBE65EE3CDB8FBF09262CB3290DC4B000F2750ABBFE012702D7AFE4A1F5051DB71E0BDCF67DC05FC922F060pBa8F" TargetMode="External"/><Relationship Id="rId20" Type="http://schemas.openxmlformats.org/officeDocument/2006/relationships/hyperlink" Target="consultantplus://offline/ref=CF2916C019D1EF7E67B2425D7CBE65EE3DD180B0052E2CB3290DC4B000F2750AA9FE592B02D2B1E7A3E0534CF1p4aB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F2916C019D1EF7E67B2425D7CBE65EE3CDB8FBF09262CB3290DC4B000F2750ABBFE012702D6ACE6A9F5051DB71E0BDCF67DC05FC922F060pBa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F2916C019D1EF7E67B2425D7CBE65EE3CDB8FBF09262CB3290DC4B000F2750ABBFE012702D7ADE4A4F5051DB71E0BDCF67DC05FC922F060pBa8F" TargetMode="External"/><Relationship Id="rId10" Type="http://schemas.openxmlformats.org/officeDocument/2006/relationships/hyperlink" Target="consultantplus://offline/ref=CF2916C019D1EF7E67B2425D7CBE65EE3CDB8FBF09262CB3290DC4B000F2750ABBFE012702D7ACE1A7F5051DB71E0BDCF67DC05FC922F060pBa8F" TargetMode="External"/><Relationship Id="rId19" Type="http://schemas.openxmlformats.org/officeDocument/2006/relationships/hyperlink" Target="consultantplus://offline/ref=CF2916C019D1EF7E67B2425D7CBE65EE3DD180B0052E2CB3290DC4B000F2750AA9FE592B02D2B1E7A3E0534CF1p4a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F2916C019D1EF7E67B2425D7CBE65EE3CDB8FBF09262CB3290DC4B000F2750ABBFE012702D7AFE4A1F5051DB71E0BDCF67DC05FC922F060pBa8F" TargetMode="External"/><Relationship Id="rId14" Type="http://schemas.openxmlformats.org/officeDocument/2006/relationships/hyperlink" Target="consultantplus://offline/ref=CF2916C019D1EF7E67B2425D7CBE65EE3CDB8FBF09262CB3290DC4B000F2750ABBFE012702D7ADE7A4F5051DB71E0BDCF67DC05FC922F060pBa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2CDC-05F8-40A7-8BB2-D108ED2B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</cp:revision>
  <cp:lastPrinted>2024-02-28T08:41:00Z</cp:lastPrinted>
  <dcterms:created xsi:type="dcterms:W3CDTF">2024-02-26T11:43:00Z</dcterms:created>
  <dcterms:modified xsi:type="dcterms:W3CDTF">2024-02-28T08:54:00Z</dcterms:modified>
</cp:coreProperties>
</file>